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1D65" w:rsidRDefault="00B31D65" w:rsidP="0047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238"/>
          <w:sz w:val="24"/>
          <w:szCs w:val="24"/>
          <w:lang w:val="en-US" w:eastAsia="ru-RU"/>
        </w:rPr>
      </w:pPr>
    </w:p>
    <w:p w:rsidR="00476136" w:rsidRPr="00B31D65" w:rsidRDefault="00476136" w:rsidP="0047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31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B31D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31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</w:t>
      </w:r>
    </w:p>
    <w:p w:rsidR="00476136" w:rsidRPr="00B31D65" w:rsidRDefault="00476136" w:rsidP="0047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1D65">
        <w:rPr>
          <w:rFonts w:ascii="Times New Roman" w:hAnsi="Times New Roman" w:cs="Times New Roman"/>
          <w:sz w:val="33"/>
          <w:szCs w:val="33"/>
          <w:shd w:val="clear" w:color="auto" w:fill="FFFFFF"/>
          <w:lang w:val="en-US"/>
        </w:rPr>
        <w:t>"ELT Trends, Issues and Challenges"</w:t>
      </w:r>
    </w:p>
    <w:p w:rsidR="00476136" w:rsidRPr="00B31D65" w:rsidRDefault="00476136" w:rsidP="0047613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1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Курск ,</w:t>
      </w:r>
      <w:r w:rsidRPr="00B31D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31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D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мая 2019 г.</w:t>
      </w:r>
      <w:r w:rsidRPr="00B31D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</w:t>
      </w:r>
      <w:r w:rsidRPr="00B31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5"/>
        <w:gridCol w:w="916"/>
        <w:gridCol w:w="6980"/>
        <w:gridCol w:w="1134"/>
      </w:tblGrid>
      <w:tr w:rsidR="00476136" w:rsidRPr="00B31D65" w:rsidTr="00AE28E7">
        <w:trPr>
          <w:gridAfter w:val="1"/>
          <w:wAfter w:w="1134" w:type="dxa"/>
        </w:trPr>
        <w:tc>
          <w:tcPr>
            <w:tcW w:w="9571" w:type="dxa"/>
            <w:gridSpan w:val="3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Пленарное заседание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ул. Радищева, д.33, Актовый зал главного корпуса КГУ, 2 эта</w:t>
            </w:r>
            <w:r w:rsidR="008872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6136" w:rsidRPr="00B31D65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9.30 – 10.00 </w:t>
            </w:r>
          </w:p>
        </w:tc>
        <w:tc>
          <w:tcPr>
            <w:tcW w:w="7896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Регистрация участников (холл перед Актовым залом) </w:t>
            </w: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6136" w:rsidRPr="007E53DF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10.00 – 10.10 </w:t>
            </w: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10.10-10.30</w:t>
            </w:r>
          </w:p>
        </w:tc>
        <w:tc>
          <w:tcPr>
            <w:tcW w:w="7896" w:type="dxa"/>
            <w:gridSpan w:val="2"/>
          </w:tcPr>
          <w:p w:rsidR="00476136" w:rsidRPr="00B31D65" w:rsidRDefault="00B31D65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Приветствие участников конференции и в</w:t>
            </w:r>
            <w:r w:rsidR="00476136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ступительное слово</w:t>
            </w:r>
            <w:r w:rsidR="00537BD6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декана факультета иностранных языков КГУ Н.А. Смахтина</w:t>
            </w:r>
            <w:r w:rsidR="00476136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 </w:t>
            </w: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Sustainable Development of Students’ Personality: the Main Strategies in Foreign Language Education </w:t>
            </w:r>
          </w:p>
          <w:p w:rsidR="00476136" w:rsidRPr="00B31D65" w:rsidRDefault="00537BD6" w:rsidP="00B31D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Natalya A. Tarasyuk, Doctor of Pedagogy, </w:t>
            </w:r>
            <w:r w:rsidR="00703E9A"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Professor at the Department of Theory of Language and Methods of Teaching Foreign Languages</w:t>
            </w:r>
            <w:r w:rsidR="00B31D65"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. </w:t>
            </w:r>
            <w:r w:rsidR="00476136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br/>
            </w:r>
          </w:p>
        </w:tc>
      </w:tr>
      <w:tr w:rsidR="00476136" w:rsidRPr="00B31D65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10.40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11.20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896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How do you know you are a good teacher?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br/>
              <w:t>Natalia Bayrak, PhD, CELTA and DELTA qualified teacher trainer, Cambridge certificates CPE, TKT. International House Teacher Training certificate.</w:t>
            </w:r>
            <w:r w:rsidR="00B31D65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="00B31D65"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International House Voronezh-Linguist. </w:t>
            </w:r>
            <w:r w:rsidR="00B31D65" w:rsidRPr="00B31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476136" w:rsidRPr="00B31D65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11.30 – 12.10  </w:t>
            </w:r>
          </w:p>
        </w:tc>
        <w:tc>
          <w:tcPr>
            <w:tcW w:w="7896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Every little helps: embracing eclecticism. </w:t>
            </w:r>
          </w:p>
          <w:p w:rsidR="00476136" w:rsidRPr="00B31D65" w:rsidRDefault="00476136" w:rsidP="00B31D6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Olga Dmitrieva. Cambridge certificate CPE. International House certificate for Teaching English. TESOL</w:t>
            </w:r>
            <w:r w:rsidR="00B31D65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="00B31D65"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International House Voronezh-Linguist .</w:t>
            </w:r>
            <w:r w:rsidR="00B31D65" w:rsidRPr="00B31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br/>
            </w:r>
          </w:p>
        </w:tc>
      </w:tr>
      <w:tr w:rsidR="00476136" w:rsidRPr="007E53DF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12.20 - 13.00  </w:t>
            </w:r>
          </w:p>
        </w:tc>
        <w:tc>
          <w:tcPr>
            <w:tcW w:w="7896" w:type="dxa"/>
            <w:gridSpan w:val="2"/>
          </w:tcPr>
          <w:p w:rsidR="00476136" w:rsidRPr="00B31D65" w:rsidRDefault="00476136" w:rsidP="007E5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Cambridge English Qualifications - your key to success. </w:t>
            </w:r>
            <w:r w:rsidRPr="00B31D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br/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Liliya Ayatskova, </w:t>
            </w:r>
            <w:r w:rsidR="007E53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Head of the a</w:t>
            </w:r>
            <w:r w:rsidR="00831F87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uthorised Cambridge exam centre. Linguist International Centre  (RU070)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  Cambridge certificates CPE, TKT. International House certificate for Teaching English. Learning Technologies (British Council)</w:t>
            </w:r>
            <w:r w:rsidR="00B31D65"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="00B31D65" w:rsidRPr="00B31D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International House Voronezh-Linguist.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br/>
            </w:r>
          </w:p>
        </w:tc>
      </w:tr>
      <w:tr w:rsidR="00476136" w:rsidRPr="00B31D65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13.00 - 13.10</w:t>
            </w:r>
          </w:p>
        </w:tc>
        <w:tc>
          <w:tcPr>
            <w:tcW w:w="7896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Вручение сертификатов</w:t>
            </w:r>
          </w:p>
        </w:tc>
      </w:tr>
      <w:tr w:rsidR="00476136" w:rsidRPr="00B31D65" w:rsidTr="00AE28E7">
        <w:trPr>
          <w:gridAfter w:val="1"/>
          <w:wAfter w:w="1134" w:type="dxa"/>
        </w:trPr>
        <w:tc>
          <w:tcPr>
            <w:tcW w:w="1675" w:type="dxa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13.10 – 14.00</w:t>
            </w:r>
          </w:p>
        </w:tc>
        <w:tc>
          <w:tcPr>
            <w:tcW w:w="7896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Перерыв на обед</w:t>
            </w: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6136" w:rsidRPr="00B31D65" w:rsidTr="00831F87">
        <w:tc>
          <w:tcPr>
            <w:tcW w:w="10705" w:type="dxa"/>
            <w:gridSpan w:val="4"/>
          </w:tcPr>
          <w:p w:rsidR="00476136" w:rsidRPr="00B31D65" w:rsidRDefault="00476136" w:rsidP="00AE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Мастер-классы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(факультет иностранных языков КГУ, 4 этаж главного корпуса, Радищева, 33)</w:t>
            </w:r>
          </w:p>
          <w:p w:rsidR="00C728BC" w:rsidRPr="00B31D65" w:rsidRDefault="00C728BC" w:rsidP="00AE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988"/>
              <w:gridCol w:w="3162"/>
              <w:gridCol w:w="3162"/>
              <w:gridCol w:w="3162"/>
            </w:tblGrid>
            <w:tr w:rsidR="00831F87" w:rsidRPr="00B31D65" w:rsidTr="00B31D65">
              <w:trPr>
                <w:cantSplit/>
                <w:tblHeader/>
              </w:trPr>
              <w:tc>
                <w:tcPr>
                  <w:tcW w:w="988" w:type="dxa"/>
                </w:tcPr>
                <w:p w:rsidR="00831F87" w:rsidRPr="00B31D65" w:rsidRDefault="00831F87" w:rsidP="00AE28E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62" w:type="dxa"/>
                </w:tcPr>
                <w:p w:rsidR="00831F87" w:rsidRPr="00B31D65" w:rsidRDefault="00831F87" w:rsidP="00AE28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ауд.91</w:t>
                  </w:r>
                </w:p>
              </w:tc>
              <w:tc>
                <w:tcPr>
                  <w:tcW w:w="3162" w:type="dxa"/>
                </w:tcPr>
                <w:p w:rsidR="00831F87" w:rsidRPr="00B31D65" w:rsidRDefault="00C728BC" w:rsidP="00AE28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ауд.88а</w:t>
                  </w:r>
                </w:p>
              </w:tc>
              <w:tc>
                <w:tcPr>
                  <w:tcW w:w="3162" w:type="dxa"/>
                </w:tcPr>
                <w:p w:rsidR="00831F87" w:rsidRPr="00B31D65" w:rsidRDefault="00C728BC" w:rsidP="00AE28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ru-RU"/>
                    </w:rPr>
                    <w:t>ауд.90</w:t>
                  </w:r>
                </w:p>
              </w:tc>
            </w:tr>
            <w:tr w:rsidR="00831F87" w:rsidRPr="00B31D65" w:rsidTr="00831F87">
              <w:trPr>
                <w:cantSplit/>
                <w:trHeight w:val="1134"/>
              </w:trPr>
              <w:tc>
                <w:tcPr>
                  <w:tcW w:w="988" w:type="dxa"/>
                  <w:textDirection w:val="btLr"/>
                </w:tcPr>
                <w:p w:rsidR="00831F87" w:rsidRPr="00B31D65" w:rsidRDefault="00831F87" w:rsidP="00831F87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Сессия 1 </w:t>
                  </w:r>
                </w:p>
                <w:p w:rsidR="00831F87" w:rsidRPr="00B31D65" w:rsidRDefault="00831F87" w:rsidP="00C728BC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14</w:t>
                  </w:r>
                  <w:r w:rsidR="00C728BC"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00 – 14</w:t>
                  </w:r>
                  <w:r w:rsidR="00C728BC"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: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40</w:t>
                  </w:r>
                </w:p>
              </w:tc>
              <w:tc>
                <w:tcPr>
                  <w:tcW w:w="3162" w:type="dxa"/>
                </w:tcPr>
                <w:p w:rsidR="00831F87" w:rsidRPr="00B31D65" w:rsidRDefault="00831F87" w:rsidP="00831F8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 написать эссе по английскому языку на 14 баллов</w:t>
                  </w:r>
                </w:p>
                <w:p w:rsidR="00831F87" w:rsidRPr="00B31D65" w:rsidRDefault="00831F87" w:rsidP="00831F87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С.С. Сотникова </w:t>
                  </w:r>
                </w:p>
                <w:p w:rsidR="00831F87" w:rsidRPr="00B31D65" w:rsidRDefault="00831F87" w:rsidP="00831F8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канд.филол.наук, доцент кафедры теории языка и методики преподавания иностранных языков КГУ, ведущий эксперт предметной комиссии по проверке развернутых ответов ЕГЭ, директор Центра языкового образования КГУ</w:t>
                  </w:r>
                </w:p>
              </w:tc>
              <w:tc>
                <w:tcPr>
                  <w:tcW w:w="3162" w:type="dxa"/>
                </w:tcPr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  <w:t>Доступные мобильные технологии в изучении и преподавании иностранных языков</w:t>
                  </w:r>
                </w:p>
                <w:p w:rsidR="00C728BC" w:rsidRPr="00B31D65" w:rsidRDefault="00C728BC" w:rsidP="00C728B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Д.Д. Климентьев</w:t>
                  </w:r>
                </w:p>
                <w:p w:rsidR="00831F87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канд.пед.наук, доцент кафедры теории языка и методики преподавания иностранных языков, заведующий лабораторией мультимедийных обучающих технологий по иностранным языкам КГУ</w:t>
                  </w:r>
                </w:p>
              </w:tc>
              <w:tc>
                <w:tcPr>
                  <w:tcW w:w="3162" w:type="dxa"/>
                </w:tcPr>
                <w:p w:rsidR="001B4843" w:rsidRPr="002E2FF7" w:rsidRDefault="001B4843" w:rsidP="001B484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2E2FF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Teaching English through TV series</w:t>
                  </w:r>
                </w:p>
                <w:p w:rsidR="001B4843" w:rsidRPr="002E2FF7" w:rsidRDefault="001B4843" w:rsidP="001B4843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val="en-US" w:eastAsia="ru-RU"/>
                    </w:rPr>
                  </w:pPr>
                  <w:r w:rsidRPr="002E2FF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Д</w:t>
                  </w:r>
                  <w:r w:rsidRPr="002E2FF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.</w:t>
                  </w:r>
                  <w:r w:rsidRPr="002E2FF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В</w:t>
                  </w:r>
                  <w:r w:rsidRPr="002E2FF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 xml:space="preserve">. </w:t>
                  </w:r>
                  <w:r w:rsidRPr="002E2FF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Федорова</w:t>
                  </w:r>
                  <w:r w:rsidRPr="002E2FF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 xml:space="preserve">  </w:t>
                  </w:r>
                </w:p>
                <w:p w:rsidR="00831F87" w:rsidRPr="00B31D65" w:rsidRDefault="001B4843" w:rsidP="001B48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2E2F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канд.пед. наук, доцент кафедры теории языка и методики преподавания иностранных языков КГУ</w:t>
                  </w:r>
                </w:p>
              </w:tc>
            </w:tr>
            <w:tr w:rsidR="00C728BC" w:rsidRPr="00B31D65" w:rsidTr="00831F87">
              <w:trPr>
                <w:cantSplit/>
                <w:trHeight w:val="1134"/>
              </w:trPr>
              <w:tc>
                <w:tcPr>
                  <w:tcW w:w="988" w:type="dxa"/>
                  <w:textDirection w:val="btLr"/>
                </w:tcPr>
                <w:p w:rsidR="00C728BC" w:rsidRPr="00B31D65" w:rsidRDefault="00C728BC" w:rsidP="00C728BC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 xml:space="preserve">Сессия 1 </w:t>
                  </w:r>
                </w:p>
                <w:p w:rsidR="00C728BC" w:rsidRPr="00B31D65" w:rsidRDefault="00C728BC" w:rsidP="00DD7A7D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14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:50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 xml:space="preserve"> –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  <w:r w:rsidR="00DD7A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5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:30</w:t>
                  </w:r>
                </w:p>
              </w:tc>
              <w:tc>
                <w:tcPr>
                  <w:tcW w:w="3162" w:type="dxa"/>
                </w:tcPr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Эффективные способы подготовки к сдаче устной части ЕГЭ по английскому языку </w:t>
                  </w:r>
                </w:p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Н.Г. Смахтина </w:t>
                  </w:r>
                </w:p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канд.филол.наук, </w:t>
                  </w:r>
                  <w:r w:rsidRPr="00B31D6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доцент кафедры теории языка и методики преподавания иностранных языков КГУ,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ведущий эксперт предметной комиссии по проверке развернутых ответов ЕГЭ</w:t>
                  </w:r>
                </w:p>
              </w:tc>
              <w:tc>
                <w:tcPr>
                  <w:tcW w:w="3162" w:type="dxa"/>
                </w:tcPr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ESP - a New Challenge or a New Option for General English Teachers</w:t>
                  </w:r>
                </w:p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Д.А. Воробьева</w:t>
                  </w:r>
                  <w:r w:rsidRPr="00B31D6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центра иностранных языков “Лингва-Плюс”, учитель немецкого и английского языков, переводчик,  эксперт по подготовке к экзаменам уровня А1-С1 по немецкому языку в институте им. Гёте, специалист ESP (English for Aviation, English for Social workers), создатель проекта для выпускников вузов @futureteacher46, спикер и наставник федерального проекта “Ты предприниматель”, ментор международного проекта “ESO” (English School Owners)</w:t>
                  </w:r>
                </w:p>
              </w:tc>
              <w:tc>
                <w:tcPr>
                  <w:tcW w:w="3162" w:type="dxa"/>
                </w:tcPr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Использование современных технологий и интернет ресурсов в обучении иностранным языкам </w:t>
                  </w:r>
                </w:p>
                <w:p w:rsidR="00C728BC" w:rsidRPr="00B31D65" w:rsidRDefault="00C728BC" w:rsidP="00C728B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Ю.И. Семенова</w:t>
                  </w:r>
                </w:p>
                <w:p w:rsidR="00C728BC" w:rsidRPr="00B31D65" w:rsidRDefault="00C728BC" w:rsidP="00C728B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канд.пед.наук, доцент кафедры теории языка и методики преподавания иностранных языков КГУ , член NATE (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National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Association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of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Teachers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of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 w:eastAsia="ru-RU"/>
                    </w:rPr>
                    <w:t>English</w:t>
                  </w:r>
                  <w:r w:rsidRPr="00B31D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), координатор международных образовательных проектов Access Microscholarship Program и Advance Through Vocational English Program</w:t>
                  </w:r>
                </w:p>
              </w:tc>
            </w:tr>
          </w:tbl>
          <w:p w:rsidR="00831F87" w:rsidRPr="00B31D65" w:rsidRDefault="00831F87" w:rsidP="00AE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76136" w:rsidRPr="00B31D65" w:rsidTr="00831F87">
        <w:tc>
          <w:tcPr>
            <w:tcW w:w="2591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15.30 – 16.00</w:t>
            </w:r>
          </w:p>
        </w:tc>
        <w:tc>
          <w:tcPr>
            <w:tcW w:w="8114" w:type="dxa"/>
            <w:gridSpan w:val="2"/>
          </w:tcPr>
          <w:p w:rsidR="00476136" w:rsidRPr="00B31D65" w:rsidRDefault="00476136" w:rsidP="00AE28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 и ответы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(ауд.91)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Лотерея, вручение призов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1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Закрытие конференции</w:t>
            </w:r>
          </w:p>
        </w:tc>
      </w:tr>
    </w:tbl>
    <w:p w:rsidR="00476136" w:rsidRPr="00B31D65" w:rsidRDefault="00476136" w:rsidP="0047613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31D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B31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D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</w:p>
    <w:p w:rsidR="008850B5" w:rsidRPr="00B31D65" w:rsidRDefault="008850B5" w:rsidP="008850B5">
      <w:pPr>
        <w:spacing w:after="0" w:line="240" w:lineRule="auto"/>
        <w:ind w:firstLine="709"/>
        <w:jc w:val="center"/>
      </w:pPr>
    </w:p>
    <w:sectPr w:rsidR="008850B5" w:rsidRPr="00B31D65" w:rsidSect="00FB5FC2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BA" w:rsidRDefault="003B25BA" w:rsidP="00773A0B">
      <w:pPr>
        <w:spacing w:after="0" w:line="240" w:lineRule="auto"/>
      </w:pPr>
      <w:r>
        <w:separator/>
      </w:r>
    </w:p>
  </w:endnote>
  <w:endnote w:type="continuationSeparator" w:id="0">
    <w:p w:rsidR="003B25BA" w:rsidRDefault="003B25BA" w:rsidP="007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BA" w:rsidRDefault="003B25BA" w:rsidP="00773A0B">
      <w:pPr>
        <w:spacing w:after="0" w:line="240" w:lineRule="auto"/>
      </w:pPr>
      <w:r>
        <w:separator/>
      </w:r>
    </w:p>
  </w:footnote>
  <w:footnote w:type="continuationSeparator" w:id="0">
    <w:p w:rsidR="003B25BA" w:rsidRDefault="003B25BA" w:rsidP="0077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43"/>
    <w:multiLevelType w:val="hybridMultilevel"/>
    <w:tmpl w:val="D08E91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34486"/>
    <w:multiLevelType w:val="multilevel"/>
    <w:tmpl w:val="3894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56F35"/>
    <w:multiLevelType w:val="multilevel"/>
    <w:tmpl w:val="340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F482A"/>
    <w:multiLevelType w:val="hybridMultilevel"/>
    <w:tmpl w:val="492C9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53E06"/>
    <w:multiLevelType w:val="multilevel"/>
    <w:tmpl w:val="5F9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0DD9"/>
    <w:multiLevelType w:val="multilevel"/>
    <w:tmpl w:val="048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650EE"/>
    <w:multiLevelType w:val="multilevel"/>
    <w:tmpl w:val="E18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E441E"/>
    <w:multiLevelType w:val="multilevel"/>
    <w:tmpl w:val="0318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E0"/>
    <w:rsid w:val="00004234"/>
    <w:rsid w:val="000154CA"/>
    <w:rsid w:val="00034A82"/>
    <w:rsid w:val="000366C8"/>
    <w:rsid w:val="00044171"/>
    <w:rsid w:val="0007760D"/>
    <w:rsid w:val="00086CD3"/>
    <w:rsid w:val="000D5075"/>
    <w:rsid w:val="0012220A"/>
    <w:rsid w:val="0012525B"/>
    <w:rsid w:val="00136BBB"/>
    <w:rsid w:val="001B4843"/>
    <w:rsid w:val="001B6EF8"/>
    <w:rsid w:val="001C4F3B"/>
    <w:rsid w:val="001D3F0D"/>
    <w:rsid w:val="001D565A"/>
    <w:rsid w:val="001E199D"/>
    <w:rsid w:val="001F5B56"/>
    <w:rsid w:val="00266C56"/>
    <w:rsid w:val="0027320A"/>
    <w:rsid w:val="002B7A76"/>
    <w:rsid w:val="002E2FF7"/>
    <w:rsid w:val="002F356F"/>
    <w:rsid w:val="003170EB"/>
    <w:rsid w:val="003402C7"/>
    <w:rsid w:val="003433C9"/>
    <w:rsid w:val="00357B86"/>
    <w:rsid w:val="003B25BA"/>
    <w:rsid w:val="003B7A3D"/>
    <w:rsid w:val="003F4BBF"/>
    <w:rsid w:val="00400D37"/>
    <w:rsid w:val="00406C30"/>
    <w:rsid w:val="00415905"/>
    <w:rsid w:val="00436AF3"/>
    <w:rsid w:val="00476136"/>
    <w:rsid w:val="005051AE"/>
    <w:rsid w:val="00522EC1"/>
    <w:rsid w:val="00537BD6"/>
    <w:rsid w:val="00540B5F"/>
    <w:rsid w:val="0054650C"/>
    <w:rsid w:val="00546979"/>
    <w:rsid w:val="005D12B0"/>
    <w:rsid w:val="005F0C11"/>
    <w:rsid w:val="006660C4"/>
    <w:rsid w:val="006749A8"/>
    <w:rsid w:val="006822B2"/>
    <w:rsid w:val="0068348E"/>
    <w:rsid w:val="00696149"/>
    <w:rsid w:val="006B4D4C"/>
    <w:rsid w:val="006B653A"/>
    <w:rsid w:val="00703E9A"/>
    <w:rsid w:val="0072458C"/>
    <w:rsid w:val="00724CFE"/>
    <w:rsid w:val="00743DF7"/>
    <w:rsid w:val="00773A0B"/>
    <w:rsid w:val="00780ED4"/>
    <w:rsid w:val="007A477E"/>
    <w:rsid w:val="007A5F81"/>
    <w:rsid w:val="007E53DF"/>
    <w:rsid w:val="00814821"/>
    <w:rsid w:val="00831F87"/>
    <w:rsid w:val="00842F6A"/>
    <w:rsid w:val="0085138A"/>
    <w:rsid w:val="0086165F"/>
    <w:rsid w:val="008850B5"/>
    <w:rsid w:val="0088722A"/>
    <w:rsid w:val="008C0783"/>
    <w:rsid w:val="008D7266"/>
    <w:rsid w:val="008D7BA0"/>
    <w:rsid w:val="008E7B7E"/>
    <w:rsid w:val="0094057F"/>
    <w:rsid w:val="009406C5"/>
    <w:rsid w:val="00951F78"/>
    <w:rsid w:val="009A7A64"/>
    <w:rsid w:val="009B1F9B"/>
    <w:rsid w:val="009B7CEF"/>
    <w:rsid w:val="009D4213"/>
    <w:rsid w:val="009E6532"/>
    <w:rsid w:val="009E740D"/>
    <w:rsid w:val="009F4154"/>
    <w:rsid w:val="009F65E6"/>
    <w:rsid w:val="00A04AD5"/>
    <w:rsid w:val="00A1100A"/>
    <w:rsid w:val="00A1381C"/>
    <w:rsid w:val="00A258B3"/>
    <w:rsid w:val="00A3485F"/>
    <w:rsid w:val="00A52DE6"/>
    <w:rsid w:val="00A65D74"/>
    <w:rsid w:val="00A70F44"/>
    <w:rsid w:val="00A76B37"/>
    <w:rsid w:val="00A95266"/>
    <w:rsid w:val="00AA06A2"/>
    <w:rsid w:val="00AB70AD"/>
    <w:rsid w:val="00AD6305"/>
    <w:rsid w:val="00B1457E"/>
    <w:rsid w:val="00B31D65"/>
    <w:rsid w:val="00B55CE6"/>
    <w:rsid w:val="00B62316"/>
    <w:rsid w:val="00B875E0"/>
    <w:rsid w:val="00BC2AE9"/>
    <w:rsid w:val="00C1690D"/>
    <w:rsid w:val="00C16F85"/>
    <w:rsid w:val="00C2055A"/>
    <w:rsid w:val="00C344F4"/>
    <w:rsid w:val="00C35EB8"/>
    <w:rsid w:val="00C411CC"/>
    <w:rsid w:val="00C53C6E"/>
    <w:rsid w:val="00C6306C"/>
    <w:rsid w:val="00C728BC"/>
    <w:rsid w:val="00CC2A60"/>
    <w:rsid w:val="00CC6901"/>
    <w:rsid w:val="00CD5ECD"/>
    <w:rsid w:val="00CD713E"/>
    <w:rsid w:val="00D26E8C"/>
    <w:rsid w:val="00DA1E7B"/>
    <w:rsid w:val="00DA4016"/>
    <w:rsid w:val="00DB0047"/>
    <w:rsid w:val="00DC4239"/>
    <w:rsid w:val="00DD6D9B"/>
    <w:rsid w:val="00DD7A7D"/>
    <w:rsid w:val="00E1137B"/>
    <w:rsid w:val="00E40E6B"/>
    <w:rsid w:val="00E45103"/>
    <w:rsid w:val="00E615CA"/>
    <w:rsid w:val="00E65689"/>
    <w:rsid w:val="00E87347"/>
    <w:rsid w:val="00EA0EAE"/>
    <w:rsid w:val="00EA6815"/>
    <w:rsid w:val="00EB1610"/>
    <w:rsid w:val="00ED2C5B"/>
    <w:rsid w:val="00ED74EA"/>
    <w:rsid w:val="00F140A2"/>
    <w:rsid w:val="00F33F13"/>
    <w:rsid w:val="00F42112"/>
    <w:rsid w:val="00F4337F"/>
    <w:rsid w:val="00F44C5C"/>
    <w:rsid w:val="00F4591F"/>
    <w:rsid w:val="00F853EA"/>
    <w:rsid w:val="00F87D76"/>
    <w:rsid w:val="00F914ED"/>
    <w:rsid w:val="00FA6706"/>
    <w:rsid w:val="00FB5FC2"/>
    <w:rsid w:val="00FD60C3"/>
    <w:rsid w:val="00FE599B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bbf4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paragraph" w:styleId="1">
    <w:name w:val="heading 1"/>
    <w:basedOn w:val="a"/>
    <w:next w:val="a"/>
    <w:link w:val="10"/>
    <w:uiPriority w:val="9"/>
    <w:qFormat/>
    <w:rsid w:val="00F4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4C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A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06C30"/>
    <w:rPr>
      <w:color w:val="0000FF" w:themeColor="hyperlink"/>
      <w:u w:val="single"/>
    </w:rPr>
  </w:style>
  <w:style w:type="paragraph" w:customStyle="1" w:styleId="contactinfo">
    <w:name w:val="contact_info"/>
    <w:basedOn w:val="a"/>
    <w:rsid w:val="004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F44C5C"/>
    <w:rPr>
      <w:rFonts w:ascii="Times New Roman" w:hAnsi="Times New Roman"/>
      <w:color w:val="000000"/>
      <w:sz w:val="26"/>
    </w:rPr>
  </w:style>
  <w:style w:type="paragraph" w:customStyle="1" w:styleId="font8">
    <w:name w:val="font_8"/>
    <w:basedOn w:val="a"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4C5C"/>
  </w:style>
  <w:style w:type="character" w:customStyle="1" w:styleId="settingstextgrey">
    <w:name w:val="settings_text_grey"/>
    <w:basedOn w:val="a0"/>
    <w:rsid w:val="003B7A3D"/>
  </w:style>
  <w:style w:type="paragraph" w:styleId="aa">
    <w:name w:val="List Paragraph"/>
    <w:basedOn w:val="a"/>
    <w:uiPriority w:val="34"/>
    <w:qFormat/>
    <w:rsid w:val="00780E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A0B"/>
  </w:style>
  <w:style w:type="paragraph" w:styleId="ad">
    <w:name w:val="footer"/>
    <w:basedOn w:val="a"/>
    <w:link w:val="ae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A0B"/>
  </w:style>
  <w:style w:type="character" w:styleId="af">
    <w:name w:val="FollowedHyperlink"/>
    <w:basedOn w:val="a0"/>
    <w:uiPriority w:val="99"/>
    <w:semiHidden/>
    <w:unhideWhenUsed/>
    <w:rsid w:val="00FD60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5138A"/>
  </w:style>
  <w:style w:type="character" w:customStyle="1" w:styleId="il">
    <w:name w:val="il"/>
    <w:basedOn w:val="a0"/>
    <w:rsid w:val="0085138A"/>
  </w:style>
  <w:style w:type="character" w:styleId="af0">
    <w:name w:val="Emphasis"/>
    <w:basedOn w:val="a0"/>
    <w:uiPriority w:val="20"/>
    <w:qFormat/>
    <w:rsid w:val="00703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12"/>
  </w:style>
  <w:style w:type="paragraph" w:styleId="1">
    <w:name w:val="heading 1"/>
    <w:basedOn w:val="a"/>
    <w:next w:val="a"/>
    <w:link w:val="10"/>
    <w:uiPriority w:val="9"/>
    <w:qFormat/>
    <w:rsid w:val="00F4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E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24CF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A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6C30"/>
    <w:rPr>
      <w:color w:val="0000FF" w:themeColor="hyperlink"/>
      <w:u w:val="single"/>
    </w:rPr>
  </w:style>
  <w:style w:type="paragraph" w:customStyle="1" w:styleId="contactinfo">
    <w:name w:val="contact_info"/>
    <w:basedOn w:val="a"/>
    <w:rsid w:val="0041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7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4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F44C5C"/>
    <w:rPr>
      <w:rFonts w:ascii="Times New Roman" w:hAnsi="Times New Roman"/>
      <w:color w:val="000000"/>
      <w:sz w:val="26"/>
    </w:rPr>
  </w:style>
  <w:style w:type="paragraph" w:customStyle="1" w:styleId="font8">
    <w:name w:val="font_8"/>
    <w:basedOn w:val="a"/>
    <w:rsid w:val="00F4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44C5C"/>
  </w:style>
  <w:style w:type="character" w:customStyle="1" w:styleId="settingstextgrey">
    <w:name w:val="settings_text_grey"/>
    <w:basedOn w:val="a0"/>
    <w:rsid w:val="003B7A3D"/>
  </w:style>
  <w:style w:type="paragraph" w:styleId="aa">
    <w:name w:val="List Paragraph"/>
    <w:basedOn w:val="a"/>
    <w:uiPriority w:val="34"/>
    <w:qFormat/>
    <w:rsid w:val="00780E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A0B"/>
  </w:style>
  <w:style w:type="paragraph" w:styleId="ad">
    <w:name w:val="footer"/>
    <w:basedOn w:val="a"/>
    <w:link w:val="ae"/>
    <w:uiPriority w:val="99"/>
    <w:unhideWhenUsed/>
    <w:rsid w:val="0077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3AF9-F8F9-4A9F-BF6A-C76F8270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gjh</dc:creator>
  <cp:lastModifiedBy>Admin</cp:lastModifiedBy>
  <cp:revision>8</cp:revision>
  <cp:lastPrinted>2019-05-10T07:00:00Z</cp:lastPrinted>
  <dcterms:created xsi:type="dcterms:W3CDTF">2019-05-09T10:33:00Z</dcterms:created>
  <dcterms:modified xsi:type="dcterms:W3CDTF">2019-05-10T07:18:00Z</dcterms:modified>
</cp:coreProperties>
</file>